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FC09E" w14:textId="77777777" w:rsidR="00F63E0B" w:rsidRPr="006F4EA8" w:rsidRDefault="00F63E0B" w:rsidP="00F63E0B">
      <w:pPr>
        <w:ind w:left="-454" w:right="175"/>
        <w:jc w:val="center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БЮЛЛЕТЕНЬ ЗАОЧНОГО ГОЛОСОВАНИЯ</w:t>
      </w:r>
    </w:p>
    <w:p w14:paraId="4C6D4A92" w14:textId="77777777" w:rsidR="00F63E0B" w:rsidRPr="006F4EA8" w:rsidRDefault="00F63E0B" w:rsidP="00F63E0B">
      <w:pPr>
        <w:ind w:left="-454"/>
        <w:jc w:val="center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>общего собрания членов ТСН «Рябинушка»</w:t>
      </w:r>
    </w:p>
    <w:p w14:paraId="17D2AB0B" w14:textId="77777777" w:rsidR="00F63E0B" w:rsidRPr="006F4EA8" w:rsidRDefault="00F63E0B" w:rsidP="00F63E0B">
      <w:pPr>
        <w:ind w:left="-510" w:right="-113"/>
        <w:rPr>
          <w:b/>
          <w:color w:val="000000"/>
          <w:sz w:val="24"/>
          <w:szCs w:val="24"/>
        </w:rPr>
      </w:pPr>
    </w:p>
    <w:p w14:paraId="07F87CF9" w14:textId="77777777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Организация:</w:t>
      </w:r>
      <w:r w:rsidRPr="006F4EA8">
        <w:rPr>
          <w:color w:val="000000"/>
          <w:sz w:val="24"/>
          <w:szCs w:val="24"/>
        </w:rPr>
        <w:t xml:space="preserve"> Товарищество Собственников Недвижимости «Рябинушка»</w:t>
      </w:r>
    </w:p>
    <w:p w14:paraId="62DF03DE" w14:textId="77777777" w:rsidR="00F63E0B" w:rsidRPr="006F4EA8" w:rsidRDefault="00F63E0B" w:rsidP="00B547A7">
      <w:pPr>
        <w:ind w:left="-510" w:right="-113"/>
        <w:jc w:val="both"/>
        <w:rPr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Юридический адрес</w:t>
      </w:r>
      <w:r w:rsidRPr="006F4EA8">
        <w:rPr>
          <w:color w:val="000000"/>
          <w:sz w:val="24"/>
          <w:szCs w:val="24"/>
        </w:rPr>
        <w:t xml:space="preserve">: </w:t>
      </w:r>
      <w:r w:rsidRPr="006F4EA8">
        <w:rPr>
          <w:sz w:val="24"/>
          <w:szCs w:val="24"/>
        </w:rPr>
        <w:t>Республика Башкортостан, Уфимский район, Зубовский сельсовет, ТСН «Рябинушка»</w:t>
      </w:r>
    </w:p>
    <w:p w14:paraId="20A44A52" w14:textId="181B1613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Форма проведения собрания:</w:t>
      </w:r>
      <w:r w:rsidRPr="006F4EA8">
        <w:rPr>
          <w:color w:val="000000"/>
          <w:sz w:val="24"/>
          <w:szCs w:val="24"/>
        </w:rPr>
        <w:t xml:space="preserve"> заочное </w:t>
      </w:r>
      <w:r w:rsidR="00C7432A" w:rsidRPr="006F4EA8">
        <w:rPr>
          <w:color w:val="000000"/>
          <w:sz w:val="24"/>
          <w:szCs w:val="24"/>
        </w:rPr>
        <w:t>голосова</w:t>
      </w:r>
      <w:r w:rsidRPr="006F4EA8">
        <w:rPr>
          <w:color w:val="000000"/>
          <w:sz w:val="24"/>
          <w:szCs w:val="24"/>
        </w:rPr>
        <w:t>ние членов ТСН «Рябинушка»</w:t>
      </w:r>
    </w:p>
    <w:p w14:paraId="59C3EA21" w14:textId="77777777" w:rsidR="00F63E0B" w:rsidRPr="006F4EA8" w:rsidRDefault="00F63E0B" w:rsidP="00B547A7">
      <w:pPr>
        <w:ind w:left="-510" w:right="-113"/>
        <w:jc w:val="both"/>
        <w:rPr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Место проведения собрания</w:t>
      </w:r>
      <w:r w:rsidRPr="006F4EA8">
        <w:rPr>
          <w:color w:val="000000"/>
          <w:sz w:val="24"/>
          <w:szCs w:val="24"/>
        </w:rPr>
        <w:t xml:space="preserve">: </w:t>
      </w:r>
      <w:r w:rsidRPr="006F4EA8">
        <w:rPr>
          <w:sz w:val="24"/>
          <w:szCs w:val="24"/>
        </w:rPr>
        <w:t xml:space="preserve">Республика Башкортостан, Уфимский район, Зубовский сельсовет, ТСН «Рябинушка», участок 9/1 </w:t>
      </w:r>
    </w:p>
    <w:p w14:paraId="4BF9D29F" w14:textId="77777777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b/>
          <w:color w:val="000000"/>
          <w:sz w:val="24"/>
          <w:szCs w:val="24"/>
        </w:rPr>
        <w:t>Сроки проведения собрания</w:t>
      </w:r>
      <w:r w:rsidRPr="006F4EA8">
        <w:rPr>
          <w:color w:val="000000"/>
          <w:sz w:val="24"/>
          <w:szCs w:val="24"/>
        </w:rPr>
        <w:t xml:space="preserve">: </w:t>
      </w:r>
    </w:p>
    <w:p w14:paraId="4A120769" w14:textId="45B7ED20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 xml:space="preserve">Дата начала голосования: </w:t>
      </w:r>
      <w:r w:rsidRPr="006F4EA8">
        <w:rPr>
          <w:b/>
          <w:bCs/>
          <w:color w:val="000000"/>
          <w:sz w:val="24"/>
          <w:szCs w:val="24"/>
        </w:rPr>
        <w:t>22</w:t>
      </w:r>
      <w:r w:rsidRPr="006F4EA8">
        <w:rPr>
          <w:b/>
          <w:color w:val="000000"/>
          <w:sz w:val="24"/>
          <w:szCs w:val="24"/>
        </w:rPr>
        <w:t>.06.2024 г</w:t>
      </w:r>
      <w:r w:rsidRPr="006F4EA8">
        <w:rPr>
          <w:color w:val="000000"/>
          <w:sz w:val="24"/>
          <w:szCs w:val="24"/>
        </w:rPr>
        <w:t xml:space="preserve">. </w:t>
      </w:r>
      <w:r w:rsidRPr="006F4EA8">
        <w:rPr>
          <w:b/>
          <w:color w:val="000000"/>
          <w:sz w:val="24"/>
          <w:szCs w:val="24"/>
        </w:rPr>
        <w:t>1</w:t>
      </w:r>
      <w:r w:rsidR="007D049D">
        <w:rPr>
          <w:b/>
          <w:color w:val="000000"/>
          <w:sz w:val="24"/>
          <w:szCs w:val="24"/>
        </w:rPr>
        <w:t>9</w:t>
      </w:r>
      <w:r w:rsidRPr="006F4EA8">
        <w:rPr>
          <w:b/>
          <w:color w:val="000000"/>
          <w:sz w:val="24"/>
          <w:szCs w:val="24"/>
        </w:rPr>
        <w:t xml:space="preserve"> ч. 00 мин.</w:t>
      </w:r>
    </w:p>
    <w:p w14:paraId="30B32555" w14:textId="55FF360E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 xml:space="preserve">Дата окончания голосования: </w:t>
      </w:r>
      <w:r w:rsidR="009A462D">
        <w:rPr>
          <w:b/>
          <w:color w:val="000000"/>
          <w:sz w:val="24"/>
          <w:szCs w:val="24"/>
        </w:rPr>
        <w:t>30</w:t>
      </w:r>
      <w:r w:rsidRPr="006F4EA8">
        <w:rPr>
          <w:b/>
          <w:color w:val="000000"/>
          <w:sz w:val="24"/>
          <w:szCs w:val="24"/>
        </w:rPr>
        <w:t xml:space="preserve">.06.2024 г. </w:t>
      </w:r>
      <w:r w:rsidR="007D049D">
        <w:rPr>
          <w:b/>
          <w:color w:val="000000"/>
          <w:sz w:val="24"/>
          <w:szCs w:val="24"/>
        </w:rPr>
        <w:t>2</w:t>
      </w:r>
      <w:r w:rsidRPr="006F4EA8">
        <w:rPr>
          <w:b/>
          <w:color w:val="000000"/>
          <w:sz w:val="24"/>
          <w:szCs w:val="24"/>
        </w:rPr>
        <w:t>1 ч. 00 мин.</w:t>
      </w:r>
    </w:p>
    <w:p w14:paraId="35AE0914" w14:textId="23D01301" w:rsidR="00F63E0B" w:rsidRPr="006F4EA8" w:rsidRDefault="00F63E0B" w:rsidP="00B547A7">
      <w:pPr>
        <w:ind w:left="-510" w:right="-113"/>
        <w:jc w:val="both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>Приём бюллетеней осуществляется в помещении Правления</w:t>
      </w:r>
      <w:r w:rsidR="00B547A7" w:rsidRPr="006F4EA8">
        <w:rPr>
          <w:color w:val="000000"/>
          <w:sz w:val="24"/>
          <w:szCs w:val="24"/>
        </w:rPr>
        <w:t xml:space="preserve"> членами Приёмно-счётной комиссии весь период голосования ежедневно с </w:t>
      </w:r>
      <w:r w:rsidR="007D049D">
        <w:rPr>
          <w:color w:val="000000"/>
          <w:sz w:val="24"/>
          <w:szCs w:val="24"/>
        </w:rPr>
        <w:t xml:space="preserve">19.00 </w:t>
      </w:r>
      <w:r w:rsidR="00B547A7" w:rsidRPr="006F4EA8">
        <w:rPr>
          <w:color w:val="000000"/>
          <w:sz w:val="24"/>
          <w:szCs w:val="24"/>
        </w:rPr>
        <w:t xml:space="preserve">до </w:t>
      </w:r>
      <w:r w:rsidR="007D049D">
        <w:rPr>
          <w:color w:val="000000"/>
          <w:sz w:val="24"/>
          <w:szCs w:val="24"/>
        </w:rPr>
        <w:t xml:space="preserve">21.00 </w:t>
      </w:r>
      <w:r w:rsidR="00B547A7" w:rsidRPr="006F4EA8">
        <w:rPr>
          <w:color w:val="000000"/>
          <w:sz w:val="24"/>
          <w:szCs w:val="24"/>
        </w:rPr>
        <w:t>час</w:t>
      </w:r>
      <w:r w:rsidR="007D049D">
        <w:rPr>
          <w:color w:val="000000"/>
          <w:sz w:val="24"/>
          <w:szCs w:val="24"/>
        </w:rPr>
        <w:t>а</w:t>
      </w:r>
      <w:r w:rsidR="00B547A7" w:rsidRPr="006F4EA8">
        <w:rPr>
          <w:color w:val="000000"/>
          <w:sz w:val="24"/>
          <w:szCs w:val="24"/>
        </w:rPr>
        <w:t>.</w:t>
      </w:r>
    </w:p>
    <w:p w14:paraId="709F0BD2" w14:textId="07005D5B" w:rsidR="00F63E0B" w:rsidRPr="00336D9E" w:rsidRDefault="00F63E0B" w:rsidP="00B547A7">
      <w:pPr>
        <w:ind w:left="-510" w:right="-113"/>
        <w:jc w:val="both"/>
        <w:rPr>
          <w:bCs/>
          <w:color w:val="000000" w:themeColor="text1"/>
          <w:sz w:val="24"/>
          <w:szCs w:val="24"/>
        </w:rPr>
      </w:pPr>
      <w:r w:rsidRPr="006F4EA8">
        <w:rPr>
          <w:color w:val="000000"/>
          <w:sz w:val="24"/>
          <w:szCs w:val="24"/>
        </w:rPr>
        <w:t xml:space="preserve">Вся дополнительная информация </w:t>
      </w:r>
      <w:r w:rsidR="00B547A7" w:rsidRPr="006F4EA8">
        <w:rPr>
          <w:color w:val="000000"/>
          <w:sz w:val="24"/>
          <w:szCs w:val="24"/>
        </w:rPr>
        <w:t xml:space="preserve">по повестке </w:t>
      </w:r>
      <w:r w:rsidR="007D049D">
        <w:rPr>
          <w:color w:val="000000"/>
          <w:sz w:val="24"/>
          <w:szCs w:val="24"/>
        </w:rPr>
        <w:t xml:space="preserve">заочного </w:t>
      </w:r>
      <w:r w:rsidR="00B547A7" w:rsidRPr="006F4EA8">
        <w:rPr>
          <w:color w:val="000000"/>
          <w:sz w:val="24"/>
          <w:szCs w:val="24"/>
        </w:rPr>
        <w:t xml:space="preserve">голосования (Приложения с 1 по 6) </w:t>
      </w:r>
      <w:r w:rsidRPr="006F4EA8">
        <w:rPr>
          <w:color w:val="000000"/>
          <w:sz w:val="24"/>
          <w:szCs w:val="24"/>
        </w:rPr>
        <w:t xml:space="preserve">размещена на </w:t>
      </w:r>
      <w:r w:rsidR="00B547A7" w:rsidRPr="00336D9E">
        <w:rPr>
          <w:color w:val="000000" w:themeColor="text1"/>
          <w:sz w:val="24"/>
          <w:szCs w:val="24"/>
        </w:rPr>
        <w:t xml:space="preserve">официальном </w:t>
      </w:r>
      <w:r w:rsidRPr="00336D9E">
        <w:rPr>
          <w:color w:val="000000" w:themeColor="text1"/>
          <w:sz w:val="24"/>
          <w:szCs w:val="24"/>
        </w:rPr>
        <w:t xml:space="preserve">сайте: </w:t>
      </w:r>
      <w:hyperlink r:id="rId5" w:history="1">
        <w:r w:rsidR="00B547A7" w:rsidRPr="00336D9E">
          <w:rPr>
            <w:rStyle w:val="a6"/>
            <w:b/>
            <w:color w:val="000000" w:themeColor="text1"/>
            <w:sz w:val="24"/>
            <w:szCs w:val="24"/>
          </w:rPr>
          <w:t>https://tsn-ryabinushka.kvado.ru</w:t>
        </w:r>
      </w:hyperlink>
      <w:r w:rsidR="00B547A7" w:rsidRPr="00336D9E">
        <w:rPr>
          <w:b/>
          <w:color w:val="000000" w:themeColor="text1"/>
          <w:sz w:val="24"/>
          <w:szCs w:val="24"/>
        </w:rPr>
        <w:t xml:space="preserve">, </w:t>
      </w:r>
      <w:r w:rsidR="00B547A7" w:rsidRPr="00336D9E">
        <w:rPr>
          <w:bCs/>
          <w:color w:val="000000" w:themeColor="text1"/>
          <w:sz w:val="24"/>
          <w:szCs w:val="24"/>
        </w:rPr>
        <w:t>а также на здании Правления (участок 9/1).</w:t>
      </w:r>
    </w:p>
    <w:p w14:paraId="2095630A" w14:textId="77777777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</w:p>
    <w:p w14:paraId="1E0531E7" w14:textId="0463C0EE" w:rsidR="00F63E0B" w:rsidRPr="006F4EA8" w:rsidRDefault="00F63E0B" w:rsidP="00F63E0B">
      <w:pPr>
        <w:ind w:left="-510" w:right="-113"/>
        <w:rPr>
          <w:color w:val="000000"/>
          <w:sz w:val="24"/>
          <w:szCs w:val="24"/>
        </w:rPr>
      </w:pPr>
      <w:r w:rsidRPr="006F4EA8">
        <w:rPr>
          <w:color w:val="000000"/>
          <w:sz w:val="24"/>
          <w:szCs w:val="24"/>
        </w:rPr>
        <w:t>____________________________________________________________________</w:t>
      </w:r>
      <w:r w:rsidR="009A462D">
        <w:rPr>
          <w:color w:val="000000"/>
          <w:sz w:val="24"/>
          <w:szCs w:val="24"/>
        </w:rPr>
        <w:t>_________</w:t>
      </w:r>
      <w:bookmarkStart w:id="0" w:name="_GoBack"/>
      <w:bookmarkEnd w:id="0"/>
      <w:r w:rsidRPr="006F4EA8">
        <w:rPr>
          <w:color w:val="000000"/>
          <w:sz w:val="24"/>
          <w:szCs w:val="24"/>
        </w:rPr>
        <w:t>______________</w:t>
      </w:r>
    </w:p>
    <w:p w14:paraId="48583865" w14:textId="77777777" w:rsidR="00F63E0B" w:rsidRPr="006F4EA8" w:rsidRDefault="00F63E0B" w:rsidP="00F63E0B">
      <w:pPr>
        <w:ind w:left="-510" w:right="-113"/>
        <w:jc w:val="center"/>
        <w:rPr>
          <w:i/>
          <w:color w:val="000000"/>
          <w:sz w:val="24"/>
          <w:szCs w:val="24"/>
        </w:rPr>
      </w:pPr>
      <w:r w:rsidRPr="006F4EA8">
        <w:rPr>
          <w:i/>
          <w:color w:val="000000"/>
          <w:sz w:val="24"/>
          <w:szCs w:val="24"/>
        </w:rPr>
        <w:t xml:space="preserve">(Фамилия, имя, отчество голосующего члена ТСН, номер участка)  </w:t>
      </w:r>
    </w:p>
    <w:p w14:paraId="67F0E417" w14:textId="0BA876D4" w:rsidR="006F51B8" w:rsidRPr="006F4EA8" w:rsidRDefault="006F51B8" w:rsidP="00F63E0B">
      <w:pPr>
        <w:rPr>
          <w:sz w:val="24"/>
          <w:szCs w:val="24"/>
        </w:rPr>
      </w:pPr>
    </w:p>
    <w:p w14:paraId="58E36C72" w14:textId="2A27F271" w:rsidR="002A2FBB" w:rsidRPr="006F4EA8" w:rsidRDefault="00BE06B9" w:rsidP="00BE06B9">
      <w:pPr>
        <w:jc w:val="center"/>
        <w:rPr>
          <w:b/>
          <w:bCs/>
          <w:sz w:val="24"/>
          <w:szCs w:val="24"/>
        </w:rPr>
      </w:pPr>
      <w:r w:rsidRPr="006F4EA8">
        <w:rPr>
          <w:b/>
          <w:bCs/>
          <w:sz w:val="24"/>
          <w:szCs w:val="24"/>
        </w:rPr>
        <w:t xml:space="preserve">Повестка дня </w:t>
      </w:r>
    </w:p>
    <w:p w14:paraId="598CA7B9" w14:textId="77777777" w:rsidR="00E7654A" w:rsidRPr="006F4EA8" w:rsidRDefault="00E7654A" w:rsidP="00BE06B9">
      <w:pPr>
        <w:jc w:val="center"/>
        <w:rPr>
          <w:b/>
          <w:bCs/>
          <w:sz w:val="24"/>
          <w:szCs w:val="24"/>
        </w:rPr>
      </w:pPr>
    </w:p>
    <w:p w14:paraId="0FF668C1" w14:textId="4D0491D8" w:rsidR="002A2FBB" w:rsidRPr="006F4EA8" w:rsidRDefault="002A2FBB" w:rsidP="00A360B6">
      <w:pPr>
        <w:pStyle w:val="a5"/>
        <w:numPr>
          <w:ilvl w:val="0"/>
          <w:numId w:val="3"/>
        </w:numPr>
        <w:ind w:hanging="294"/>
        <w:jc w:val="both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1" w:name="_Hlk168920561"/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Об утверждении годового отчета Правления и Председателя по итогам финансово-хозяйственной деятельности ТСН «Рябинушка» за период 2023 – 2024 год</w:t>
      </w:r>
      <w:r w:rsidRPr="006F4EA8"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  <w:t>.</w:t>
      </w:r>
      <w:bookmarkEnd w:id="1"/>
      <w:r w:rsidR="00007FC3" w:rsidRPr="006F4EA8"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(Приложение 1)</w:t>
      </w:r>
    </w:p>
    <w:p w14:paraId="684788B5" w14:textId="293DA23B" w:rsidR="00E07EED" w:rsidRPr="006F4EA8" w:rsidRDefault="00E07EED" w:rsidP="00E07EED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Утвердить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отчет Правления и Председателя</w:t>
      </w:r>
    </w:p>
    <w:p w14:paraId="3C856C8D" w14:textId="77777777" w:rsidR="00B547A7" w:rsidRPr="006F4EA8" w:rsidRDefault="00B547A7" w:rsidP="00E07EED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E07EED" w:rsidRPr="006F4EA8" w14:paraId="42A6DB57" w14:textId="77777777" w:rsidTr="00E07EED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94C8" w14:textId="77777777" w:rsidR="00E07EED" w:rsidRPr="006F4EA8" w:rsidRDefault="00E07EED" w:rsidP="00E07EED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954C" w14:textId="77777777" w:rsidR="00E07EED" w:rsidRPr="006F4EA8" w:rsidRDefault="00E07EED" w:rsidP="00E07EED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59E0" w14:textId="77777777" w:rsidR="00E07EED" w:rsidRPr="006F4EA8" w:rsidRDefault="00E07EED" w:rsidP="00E07EED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E07EED" w:rsidRPr="006F4EA8" w14:paraId="4B9DE82D" w14:textId="77777777" w:rsidTr="00E07EED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0D7" w14:textId="77777777" w:rsidR="00E07EED" w:rsidRPr="006F4EA8" w:rsidRDefault="00E07EED" w:rsidP="00E07EED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CF7B" w14:textId="77777777" w:rsidR="00E07EED" w:rsidRPr="006F4EA8" w:rsidRDefault="00E07EED" w:rsidP="00E07EED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5E14" w14:textId="77777777" w:rsidR="00E07EED" w:rsidRPr="006F4EA8" w:rsidRDefault="00E07EED" w:rsidP="00E07EED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0FB2D79E" w14:textId="7DD12BE6" w:rsidR="00E07EED" w:rsidRPr="006F4EA8" w:rsidRDefault="00E07EED" w:rsidP="00E07EED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5C8E0778" w14:textId="73AD3AAE" w:rsidR="00BE06B9" w:rsidRPr="006F4EA8" w:rsidRDefault="00BE06B9" w:rsidP="00E07EED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47913132" w14:textId="39719ACA" w:rsidR="00A360B6" w:rsidRPr="006F4EA8" w:rsidRDefault="00A360B6" w:rsidP="00A360B6">
      <w:pPr>
        <w:pStyle w:val="a5"/>
        <w:numPr>
          <w:ilvl w:val="0"/>
          <w:numId w:val="3"/>
        </w:numPr>
        <w:ind w:hanging="294"/>
        <w:rPr>
          <w:rStyle w:val="FontStyle13"/>
          <w:i w:val="0"/>
          <w:color w:val="000000" w:themeColor="text1"/>
          <w:sz w:val="24"/>
          <w:szCs w:val="24"/>
        </w:rPr>
      </w:pPr>
      <w:r w:rsidRPr="006F4EA8">
        <w:rPr>
          <w:rStyle w:val="FontStyle13"/>
          <w:i w:val="0"/>
          <w:color w:val="000000" w:themeColor="text1"/>
          <w:sz w:val="24"/>
          <w:szCs w:val="24"/>
        </w:rPr>
        <w:t xml:space="preserve">Об утверждении Акта работы Ревизионной комиссии. </w:t>
      </w:r>
      <w:r w:rsidRPr="006F4EA8"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(Приложение 2)</w:t>
      </w:r>
    </w:p>
    <w:p w14:paraId="57B11CF2" w14:textId="65A24320" w:rsidR="00A360B6" w:rsidRPr="006F4EA8" w:rsidRDefault="00A360B6" w:rsidP="00E07EED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FontStyle13"/>
          <w:i w:val="0"/>
          <w:iCs w:val="0"/>
          <w:color w:val="000000" w:themeColor="text1"/>
          <w:sz w:val="24"/>
          <w:szCs w:val="24"/>
        </w:rPr>
        <w:t>Утвердить</w:t>
      </w:r>
      <w:r w:rsidRPr="006F4EA8"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Акт работы Ревизионной комиссии</w:t>
      </w:r>
    </w:p>
    <w:p w14:paraId="1CF5FDAA" w14:textId="77777777" w:rsidR="00B547A7" w:rsidRPr="006F4EA8" w:rsidRDefault="00B547A7" w:rsidP="00E07EED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A360B6" w:rsidRPr="006F4EA8" w14:paraId="64CFE9AE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F67C" w14:textId="77777777" w:rsidR="00A360B6" w:rsidRPr="006F4EA8" w:rsidRDefault="00A360B6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C910" w14:textId="77777777" w:rsidR="00A360B6" w:rsidRPr="006F4EA8" w:rsidRDefault="00A360B6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58BC" w14:textId="77777777" w:rsidR="00A360B6" w:rsidRPr="006F4EA8" w:rsidRDefault="00A360B6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A360B6" w:rsidRPr="006F4EA8" w14:paraId="29BD328A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99B2" w14:textId="77777777" w:rsidR="00A360B6" w:rsidRPr="006F4EA8" w:rsidRDefault="00A360B6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0134" w14:textId="77777777" w:rsidR="00A360B6" w:rsidRPr="006F4EA8" w:rsidRDefault="00A360B6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02ED" w14:textId="77777777" w:rsidR="00A360B6" w:rsidRPr="006F4EA8" w:rsidRDefault="00A360B6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5A4895F3" w14:textId="77777777" w:rsidR="00A360B6" w:rsidRPr="006F4EA8" w:rsidRDefault="00A360B6" w:rsidP="00A360B6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0F569141" w14:textId="77777777" w:rsidR="00A360B6" w:rsidRPr="006F4EA8" w:rsidRDefault="00A360B6" w:rsidP="00E07EED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4E2B2E08" w14:textId="673CE5BF" w:rsidR="00E07EED" w:rsidRPr="006F4EA8" w:rsidRDefault="00E07EED" w:rsidP="00A360B6">
      <w:pPr>
        <w:pStyle w:val="a5"/>
        <w:numPr>
          <w:ilvl w:val="0"/>
          <w:numId w:val="3"/>
        </w:numPr>
        <w:ind w:hanging="294"/>
        <w:rPr>
          <w:rStyle w:val="FontStyle13"/>
          <w:b w:val="0"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FontStyle13"/>
          <w:i w:val="0"/>
          <w:iCs w:val="0"/>
          <w:color w:val="000000" w:themeColor="text1"/>
          <w:sz w:val="24"/>
          <w:szCs w:val="24"/>
        </w:rPr>
        <w:t>О внеочередных выборах Председателя Товарищества</w:t>
      </w:r>
    </w:p>
    <w:p w14:paraId="2D80E9F5" w14:textId="55EED35B" w:rsidR="002A2FBB" w:rsidRPr="006F4EA8" w:rsidRDefault="00E07EED" w:rsidP="00007FC3">
      <w:pPr>
        <w:jc w:val="both"/>
        <w:rPr>
          <w:sz w:val="24"/>
          <w:szCs w:val="24"/>
        </w:rPr>
      </w:pPr>
      <w:r w:rsidRPr="006F4EA8">
        <w:rPr>
          <w:sz w:val="24"/>
          <w:szCs w:val="24"/>
        </w:rPr>
        <w:t xml:space="preserve">В связи с уходом Мансуровой </w:t>
      </w:r>
      <w:proofErr w:type="spellStart"/>
      <w:r w:rsidRPr="006F4EA8">
        <w:rPr>
          <w:sz w:val="24"/>
          <w:szCs w:val="24"/>
        </w:rPr>
        <w:t>З</w:t>
      </w:r>
      <w:r w:rsidR="0008070B">
        <w:rPr>
          <w:sz w:val="24"/>
          <w:szCs w:val="24"/>
        </w:rPr>
        <w:t>или</w:t>
      </w:r>
      <w:proofErr w:type="spellEnd"/>
      <w:r w:rsidR="0008070B">
        <w:rPr>
          <w:sz w:val="24"/>
          <w:szCs w:val="24"/>
        </w:rPr>
        <w:t xml:space="preserve"> </w:t>
      </w:r>
      <w:proofErr w:type="spellStart"/>
      <w:r w:rsidRPr="006F4EA8">
        <w:rPr>
          <w:sz w:val="24"/>
          <w:szCs w:val="24"/>
        </w:rPr>
        <w:t>С</w:t>
      </w:r>
      <w:r w:rsidR="0008070B">
        <w:rPr>
          <w:sz w:val="24"/>
          <w:szCs w:val="24"/>
        </w:rPr>
        <w:t>агитовны</w:t>
      </w:r>
      <w:proofErr w:type="spellEnd"/>
      <w:r w:rsidRPr="006F4EA8">
        <w:rPr>
          <w:sz w:val="24"/>
          <w:szCs w:val="24"/>
        </w:rPr>
        <w:t xml:space="preserve"> с поста Председателя по собственному желанию, Правление предлагает избрать Председателем ТСН «Рябинушка» </w:t>
      </w:r>
      <w:r w:rsidRPr="006F4EA8">
        <w:rPr>
          <w:b/>
          <w:bCs/>
          <w:sz w:val="24"/>
          <w:szCs w:val="24"/>
        </w:rPr>
        <w:t>Сорокина Юрия Александровича</w:t>
      </w:r>
      <w:r w:rsidRPr="006F4EA8">
        <w:rPr>
          <w:sz w:val="24"/>
          <w:szCs w:val="24"/>
        </w:rPr>
        <w:t>, уполномоченного по 3 линии.</w:t>
      </w:r>
    </w:p>
    <w:p w14:paraId="428B3F8F" w14:textId="77777777" w:rsidR="00B547A7" w:rsidRPr="006F4EA8" w:rsidRDefault="00B547A7" w:rsidP="00007FC3">
      <w:pPr>
        <w:jc w:val="both"/>
        <w:rPr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E07EED" w:rsidRPr="006F4EA8" w14:paraId="4B245153" w14:textId="77777777" w:rsidTr="007400E8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D587" w14:textId="77777777" w:rsidR="00E07EED" w:rsidRPr="006F4EA8" w:rsidRDefault="00E07EED" w:rsidP="007400E8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5E95" w14:textId="77777777" w:rsidR="00E07EED" w:rsidRPr="006F4EA8" w:rsidRDefault="00E07EED" w:rsidP="007400E8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38FF" w14:textId="77777777" w:rsidR="00E07EED" w:rsidRPr="006F4EA8" w:rsidRDefault="00E07EED" w:rsidP="007400E8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E07EED" w:rsidRPr="006F4EA8" w14:paraId="5B32BB5A" w14:textId="77777777" w:rsidTr="007400E8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A9F4" w14:textId="77777777" w:rsidR="00E07EED" w:rsidRPr="006F4EA8" w:rsidRDefault="00E07EED" w:rsidP="007400E8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D672" w14:textId="77777777" w:rsidR="00E07EED" w:rsidRPr="006F4EA8" w:rsidRDefault="00E07EED" w:rsidP="007400E8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C755" w14:textId="77777777" w:rsidR="00E07EED" w:rsidRPr="006F4EA8" w:rsidRDefault="00E07EED" w:rsidP="007400E8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540AB2DE" w14:textId="30B36D48" w:rsidR="00E07EED" w:rsidRPr="006F4EA8" w:rsidRDefault="00E07EED" w:rsidP="00007FC3">
      <w:pPr>
        <w:pStyle w:val="a5"/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  <w:r w:rsidR="00007FC3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 xml:space="preserve"> Вы можете предложить </w:t>
      </w:r>
      <w:r w:rsidR="001D39C2">
        <w:rPr>
          <w:rStyle w:val="FontStyle13"/>
          <w:b w:val="0"/>
          <w:bCs w:val="0"/>
          <w:color w:val="000000" w:themeColor="text1"/>
          <w:sz w:val="22"/>
          <w:szCs w:val="22"/>
        </w:rPr>
        <w:t>другого</w:t>
      </w:r>
      <w:r w:rsidR="00007FC3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 xml:space="preserve"> кандидат</w:t>
      </w:r>
      <w:r w:rsidR="001D39C2">
        <w:rPr>
          <w:rStyle w:val="FontStyle13"/>
          <w:b w:val="0"/>
          <w:bCs w:val="0"/>
          <w:color w:val="000000" w:themeColor="text1"/>
          <w:sz w:val="22"/>
          <w:szCs w:val="22"/>
        </w:rPr>
        <w:t>а</w:t>
      </w:r>
      <w:r w:rsidR="00007FC3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, являющ</w:t>
      </w:r>
      <w:r w:rsidR="001D39C2">
        <w:rPr>
          <w:rStyle w:val="FontStyle13"/>
          <w:b w:val="0"/>
          <w:bCs w:val="0"/>
          <w:color w:val="000000" w:themeColor="text1"/>
          <w:sz w:val="22"/>
          <w:szCs w:val="22"/>
        </w:rPr>
        <w:t>его</w:t>
      </w:r>
      <w:r w:rsidR="00007FC3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 xml:space="preserve">ся членом ТСН без долгов по взносам (Приложение </w:t>
      </w:r>
      <w:r w:rsidR="00A360B6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3</w:t>
      </w:r>
      <w:r w:rsidR="00007FC3"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)</w:t>
      </w:r>
    </w:p>
    <w:p w14:paraId="0C1B4236" w14:textId="77777777" w:rsidR="00B547A7" w:rsidRPr="006F4EA8" w:rsidRDefault="00B547A7" w:rsidP="00007FC3">
      <w:pPr>
        <w:pStyle w:val="a5"/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6AD092D2" w14:textId="15A9E5F1" w:rsidR="00007FC3" w:rsidRPr="006F4EA8" w:rsidRDefault="00007FC3" w:rsidP="00007FC3">
      <w:pPr>
        <w:pStyle w:val="a5"/>
        <w:rPr>
          <w:rStyle w:val="FontStyle13"/>
          <w:b w:val="0"/>
          <w:bCs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color w:val="000000" w:themeColor="text1"/>
          <w:sz w:val="24"/>
          <w:szCs w:val="24"/>
        </w:rPr>
        <w:t>______________________________________________________________________________________</w:t>
      </w:r>
    </w:p>
    <w:p w14:paraId="24100617" w14:textId="7EF02F74" w:rsidR="00007FC3" w:rsidRPr="006F4EA8" w:rsidRDefault="00007FC3" w:rsidP="00007FC3">
      <w:pPr>
        <w:pStyle w:val="a5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Фамилия, имя, отчество Вашего кандидата и номер </w:t>
      </w:r>
      <w:r w:rsidR="00E7654A"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его (её) </w:t>
      </w:r>
      <w:r w:rsidRPr="006F4E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участка</w:t>
      </w:r>
    </w:p>
    <w:p w14:paraId="4CD6235E" w14:textId="77777777" w:rsidR="00BE06B9" w:rsidRPr="006F4EA8" w:rsidRDefault="00BE06B9" w:rsidP="00007FC3">
      <w:pPr>
        <w:pStyle w:val="a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2F98D7" w14:textId="6D3D3FFD" w:rsidR="00BE06B9" w:rsidRPr="006F4EA8" w:rsidRDefault="00BE06B9" w:rsidP="00A360B6">
      <w:pPr>
        <w:pStyle w:val="a3"/>
        <w:numPr>
          <w:ilvl w:val="0"/>
          <w:numId w:val="3"/>
        </w:numPr>
        <w:spacing w:after="0"/>
        <w:ind w:hanging="294"/>
        <w:rPr>
          <w:rStyle w:val="FontStyle13"/>
          <w:i w:val="0"/>
          <w:color w:val="000000" w:themeColor="text1"/>
          <w:sz w:val="24"/>
          <w:szCs w:val="24"/>
        </w:rPr>
      </w:pPr>
      <w:r w:rsidRPr="006F4EA8">
        <w:rPr>
          <w:rStyle w:val="FontStyle13"/>
          <w:i w:val="0"/>
          <w:color w:val="000000" w:themeColor="text1"/>
          <w:sz w:val="24"/>
          <w:szCs w:val="24"/>
        </w:rPr>
        <w:t xml:space="preserve">Об охране территории Товарищества, сторож. </w:t>
      </w:r>
    </w:p>
    <w:p w14:paraId="4DD4C0BD" w14:textId="7312252A" w:rsidR="00BE06B9" w:rsidRPr="006F4EA8" w:rsidRDefault="00BE06B9" w:rsidP="00BE06B9">
      <w:pPr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</w:pP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Правление предлагает </w:t>
      </w:r>
      <w:r w:rsidRPr="0008070B">
        <w:rPr>
          <w:rStyle w:val="FontStyle13"/>
          <w:i w:val="0"/>
          <w:color w:val="000000" w:themeColor="text1"/>
          <w:sz w:val="24"/>
          <w:szCs w:val="24"/>
        </w:rPr>
        <w:t>отказаться</w:t>
      </w: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 от найма сторожа.</w:t>
      </w:r>
    </w:p>
    <w:p w14:paraId="1A28C2C2" w14:textId="77777777" w:rsidR="00B547A7" w:rsidRPr="006F4EA8" w:rsidRDefault="00B547A7" w:rsidP="00BE06B9">
      <w:pPr>
        <w:rPr>
          <w:rStyle w:val="FontStyle13"/>
          <w:b w:val="0"/>
          <w:bCs w:val="0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BE06B9" w:rsidRPr="006F4EA8" w14:paraId="2CED1055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5869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7389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1BDF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BE06B9" w:rsidRPr="006F4EA8" w14:paraId="5196AF68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49F3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A42C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3553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4D8287F3" w14:textId="593DEEA6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37F947E6" w14:textId="77777777" w:rsidR="006F4EA8" w:rsidRPr="006F4EA8" w:rsidRDefault="006F4EA8" w:rsidP="00BE06B9">
      <w:pPr>
        <w:rPr>
          <w:rStyle w:val="FontStyle13"/>
          <w:b w:val="0"/>
          <w:bCs w:val="0"/>
          <w:i w:val="0"/>
          <w:iCs w:val="0"/>
          <w:color w:val="000000" w:themeColor="text1"/>
          <w:sz w:val="22"/>
          <w:szCs w:val="22"/>
        </w:rPr>
      </w:pPr>
    </w:p>
    <w:p w14:paraId="1F0D0F73" w14:textId="53167DC0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040AFEA7" w14:textId="4C3024B9" w:rsidR="00BE06B9" w:rsidRPr="006F4EA8" w:rsidRDefault="00BE06B9" w:rsidP="00A360B6">
      <w:pPr>
        <w:pStyle w:val="a5"/>
        <w:numPr>
          <w:ilvl w:val="0"/>
          <w:numId w:val="3"/>
        </w:numPr>
        <w:ind w:hanging="294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lastRenderedPageBreak/>
        <w:t xml:space="preserve">Об утверждении штатного расписания на 2024 год 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(Приложение </w:t>
      </w:r>
      <w:r w:rsidR="00A360B6"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4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)</w:t>
      </w:r>
    </w:p>
    <w:p w14:paraId="5511830A" w14:textId="0DA49D52" w:rsidR="00BE06B9" w:rsidRPr="006F4EA8" w:rsidRDefault="00BE06B9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Утвердить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штатное расписание на 2024 год </w:t>
      </w: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BE06B9" w:rsidRPr="006F4EA8" w14:paraId="43DBBE98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12DC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46C8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3DBA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BE06B9" w:rsidRPr="006F4EA8" w14:paraId="783E430A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A5A2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1E95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EEBA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079EBEF0" w14:textId="4E17BDEA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7FDDA201" w14:textId="77777777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241345C7" w14:textId="35661B65" w:rsidR="00BE06B9" w:rsidRPr="006F4EA8" w:rsidRDefault="00BE06B9" w:rsidP="00BE06B9">
      <w:pPr>
        <w:pStyle w:val="a5"/>
        <w:numPr>
          <w:ilvl w:val="0"/>
          <w:numId w:val="3"/>
        </w:numP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Об утверждении приходно-расходной сметы и финансово-экономического обоснования на 2024 год 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(Приложение </w:t>
      </w:r>
      <w:r w:rsidR="00A360B6"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5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)</w:t>
      </w:r>
    </w:p>
    <w:p w14:paraId="13BF252C" w14:textId="7148041D" w:rsidR="00BE06B9" w:rsidRPr="006F4EA8" w:rsidRDefault="00BE06B9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Утвердить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приходно-расходную смету и финансово-экономическое обоснование на 2024 год</w:t>
      </w:r>
    </w:p>
    <w:p w14:paraId="72D2CA43" w14:textId="77777777" w:rsidR="006F4EA8" w:rsidRPr="006F4EA8" w:rsidRDefault="006F4EA8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BE06B9" w:rsidRPr="006F4EA8" w14:paraId="71E92114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EE56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AD8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E3C0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BE06B9" w:rsidRPr="006F4EA8" w14:paraId="2A991C91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DE6D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AD46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40AE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4EE9B9D8" w14:textId="749D050F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46D804AA" w14:textId="77777777" w:rsidR="00BE06B9" w:rsidRPr="006F4EA8" w:rsidRDefault="00BE06B9" w:rsidP="00BE06B9">
      <w:pPr>
        <w:rPr>
          <w:rStyle w:val="FontStyle13"/>
          <w:b w:val="0"/>
          <w:bCs w:val="0"/>
          <w:i w:val="0"/>
          <w:iCs w:val="0"/>
          <w:color w:val="000000" w:themeColor="text1"/>
          <w:sz w:val="24"/>
          <w:szCs w:val="24"/>
        </w:rPr>
      </w:pPr>
    </w:p>
    <w:p w14:paraId="3E7F583F" w14:textId="376F4777" w:rsidR="00BE06B9" w:rsidRPr="006F4EA8" w:rsidRDefault="00BE06B9" w:rsidP="00BE06B9">
      <w:pPr>
        <w:pStyle w:val="a5"/>
        <w:numPr>
          <w:ilvl w:val="0"/>
          <w:numId w:val="3"/>
        </w:numP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Об утверждении размера членских взносов на 2024 год. </w:t>
      </w:r>
    </w:p>
    <w:p w14:paraId="20E319D3" w14:textId="12AAA0F3" w:rsidR="00BE06B9" w:rsidRPr="006F4EA8" w:rsidRDefault="00BE06B9" w:rsidP="00BE06B9">
      <w:pPr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</w:pPr>
      <w:r w:rsidRPr="0008070B">
        <w:rPr>
          <w:rStyle w:val="FontStyle13"/>
          <w:i w:val="0"/>
          <w:color w:val="000000" w:themeColor="text1"/>
          <w:sz w:val="24"/>
          <w:szCs w:val="24"/>
        </w:rPr>
        <w:t>Утвердить</w:t>
      </w: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 членский взнос на 2024 год в размере </w:t>
      </w:r>
      <w:r w:rsidR="00AF3276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900 </w:t>
      </w: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>рублей с сотки.</w:t>
      </w:r>
    </w:p>
    <w:p w14:paraId="5973EFB1" w14:textId="77777777" w:rsidR="006F4EA8" w:rsidRPr="006F4EA8" w:rsidRDefault="006F4EA8" w:rsidP="00BE06B9">
      <w:pPr>
        <w:rPr>
          <w:rStyle w:val="FontStyle13"/>
          <w:b w:val="0"/>
          <w:bCs w:val="0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BE06B9" w:rsidRPr="006F4EA8" w14:paraId="5BF56352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02BD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DFAE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9F0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BE06B9" w:rsidRPr="006F4EA8" w14:paraId="6EC83CC3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39A5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6E9E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9104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12CFFDC7" w14:textId="4FE43C0D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01E0A873" w14:textId="77777777" w:rsidR="00306CF5" w:rsidRPr="006F4EA8" w:rsidRDefault="00306CF5" w:rsidP="00BE06B9">
      <w:pPr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66B14A74" w14:textId="3610F9CD" w:rsidR="00BE06B9" w:rsidRPr="006F4EA8" w:rsidRDefault="00BE06B9" w:rsidP="00BE06B9">
      <w:pPr>
        <w:pStyle w:val="a5"/>
        <w:numPr>
          <w:ilvl w:val="0"/>
          <w:numId w:val="3"/>
        </w:numP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Об утверждении размера целевых взносов на 2024 год.</w:t>
      </w:r>
    </w:p>
    <w:p w14:paraId="0421DF39" w14:textId="3DA660E3" w:rsidR="00BE06B9" w:rsidRPr="006F4EA8" w:rsidRDefault="00BE06B9" w:rsidP="00BE06B9">
      <w:pPr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</w:pPr>
      <w:r w:rsidRPr="0008070B">
        <w:rPr>
          <w:rStyle w:val="FontStyle13"/>
          <w:i w:val="0"/>
          <w:color w:val="000000" w:themeColor="text1"/>
          <w:sz w:val="24"/>
          <w:szCs w:val="24"/>
        </w:rPr>
        <w:t>Утвердить</w:t>
      </w: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 целевой взнос на 2024 год в размере </w:t>
      </w:r>
      <w:r w:rsidR="00AF3276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 xml:space="preserve">100 </w:t>
      </w:r>
      <w:r w:rsidRPr="006F4EA8">
        <w:rPr>
          <w:rStyle w:val="FontStyle13"/>
          <w:b w:val="0"/>
          <w:bCs w:val="0"/>
          <w:i w:val="0"/>
          <w:color w:val="000000" w:themeColor="text1"/>
          <w:sz w:val="24"/>
          <w:szCs w:val="24"/>
        </w:rPr>
        <w:t>рублей с сотки.</w:t>
      </w:r>
    </w:p>
    <w:p w14:paraId="7710C71D" w14:textId="77777777" w:rsidR="006F4EA8" w:rsidRPr="006F4EA8" w:rsidRDefault="006F4EA8" w:rsidP="00BE06B9">
      <w:pPr>
        <w:rPr>
          <w:rStyle w:val="FontStyle13"/>
          <w:b w:val="0"/>
          <w:bCs w:val="0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BE06B9" w:rsidRPr="006F4EA8" w14:paraId="5385A7A6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8AD6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23C2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B885" w14:textId="77777777" w:rsidR="00BE06B9" w:rsidRPr="006F4EA8" w:rsidRDefault="00BE06B9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BE06B9" w:rsidRPr="006F4EA8" w14:paraId="03B04842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6345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3158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0A9" w14:textId="77777777" w:rsidR="00BE06B9" w:rsidRPr="006F4EA8" w:rsidRDefault="00BE06B9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1CD0BCAF" w14:textId="31880777" w:rsidR="00BE06B9" w:rsidRPr="006F4EA8" w:rsidRDefault="00BE06B9" w:rsidP="00BE06B9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4A9324F0" w14:textId="77777777" w:rsidR="0093502C" w:rsidRPr="006F4EA8" w:rsidRDefault="0093502C" w:rsidP="00BE06B9">
      <w:pPr>
        <w:rPr>
          <w:rStyle w:val="FontStyle13"/>
          <w:b w:val="0"/>
          <w:bCs w:val="0"/>
          <w:color w:val="000000" w:themeColor="text1"/>
          <w:sz w:val="24"/>
          <w:szCs w:val="24"/>
        </w:rPr>
      </w:pPr>
    </w:p>
    <w:p w14:paraId="3E68015D" w14:textId="57462BEE" w:rsidR="00BE06B9" w:rsidRPr="006F4EA8" w:rsidRDefault="00BE06B9" w:rsidP="00BE06B9">
      <w:pPr>
        <w:pStyle w:val="a5"/>
        <w:numPr>
          <w:ilvl w:val="0"/>
          <w:numId w:val="3"/>
        </w:numP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 w:rsidRPr="006F4EA8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Об утверждении даты субботников на 2024 год.</w:t>
      </w:r>
    </w:p>
    <w:p w14:paraId="3D5E9C5C" w14:textId="4A09DA92" w:rsidR="00BE06B9" w:rsidRPr="006F4EA8" w:rsidRDefault="00BE06B9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Провести</w:t>
      </w:r>
      <w:r w:rsidRPr="006F4EA8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субботники по уборке территории сада </w:t>
      </w:r>
      <w:r w:rsidR="00AF3276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14 </w:t>
      </w:r>
      <w:r w:rsidR="0008070B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июля и</w:t>
      </w:r>
      <w:r w:rsidR="00AF3276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18</w:t>
      </w:r>
      <w:r w:rsidR="0008070B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августа 2024 года</w:t>
      </w:r>
    </w:p>
    <w:p w14:paraId="5CB42EC9" w14:textId="77777777" w:rsidR="006F4EA8" w:rsidRPr="006F4EA8" w:rsidRDefault="006F4EA8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93502C" w:rsidRPr="006F4EA8" w14:paraId="1BB472BE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94DA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328E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56BD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93502C" w:rsidRPr="006F4EA8" w14:paraId="3E982BA9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B3F1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2B59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C67C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6ECFB71A" w14:textId="77777777" w:rsidR="0093502C" w:rsidRPr="006F4EA8" w:rsidRDefault="0093502C" w:rsidP="0093502C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56CD59F5" w14:textId="77777777" w:rsidR="00BE06B9" w:rsidRPr="006F4EA8" w:rsidRDefault="00BE06B9" w:rsidP="00BE06B9">
      <w:pPr>
        <w:pStyle w:val="a5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</w:p>
    <w:p w14:paraId="370927C0" w14:textId="7CFBA544" w:rsidR="00BE06B9" w:rsidRPr="0037190C" w:rsidRDefault="00BE06B9" w:rsidP="00BE06B9">
      <w:pPr>
        <w:pStyle w:val="a5"/>
        <w:numPr>
          <w:ilvl w:val="0"/>
          <w:numId w:val="3"/>
        </w:numP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</w:pPr>
      <w:r w:rsidRPr="0037190C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Об </w:t>
      </w:r>
      <w:r w:rsidR="00E7654A" w:rsidRPr="0037190C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  <w:t>у</w:t>
      </w:r>
      <w:r w:rsidRPr="0037190C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тверждении заявки на технологическое подключение газа до земельных участков в ТСН «Рябинушка»  по «Бесплатной программе </w:t>
      </w:r>
      <w:proofErr w:type="spellStart"/>
      <w:r w:rsidRPr="0037190C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  <w:t>догазификации</w:t>
      </w:r>
      <w:proofErr w:type="spellEnd"/>
      <w:r w:rsidRPr="0037190C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 домов в СНТ».</w:t>
      </w:r>
      <w:r w:rsidR="00E7654A" w:rsidRPr="0037190C">
        <w:rPr>
          <w:rStyle w:val="a4"/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="0037190C" w:rsidRPr="0037190C">
        <w:rPr>
          <w:rStyle w:val="a4"/>
          <w:rFonts w:ascii="Times New Roman" w:hAnsi="Times New Roman" w:cs="Times New Roman"/>
          <w:i w:val="0"/>
          <w:iCs w:val="0"/>
          <w:color w:val="000000" w:themeColor="text1"/>
        </w:rPr>
        <w:t>(</w:t>
      </w:r>
      <w:r w:rsidR="00E7654A" w:rsidRPr="0037190C">
        <w:rPr>
          <w:rStyle w:val="a4"/>
          <w:rFonts w:ascii="Times New Roman" w:hAnsi="Times New Roman" w:cs="Times New Roman"/>
          <w:i w:val="0"/>
          <w:iCs w:val="0"/>
          <w:color w:val="000000" w:themeColor="text1"/>
        </w:rPr>
        <w:t>Приложение 6)</w:t>
      </w:r>
    </w:p>
    <w:p w14:paraId="6A9F7888" w14:textId="0773C4AB" w:rsidR="00BE06B9" w:rsidRPr="006F4EA8" w:rsidRDefault="00BE06B9" w:rsidP="00BE06B9">
      <w:pPr>
        <w:rPr>
          <w:rStyle w:val="a4"/>
          <w:i w:val="0"/>
          <w:iCs w:val="0"/>
          <w:color w:val="000000" w:themeColor="text1"/>
          <w:sz w:val="24"/>
          <w:szCs w:val="24"/>
        </w:rPr>
      </w:pPr>
      <w:r w:rsidRPr="0008070B">
        <w:rPr>
          <w:rStyle w:val="a4"/>
          <w:b/>
          <w:bCs/>
          <w:i w:val="0"/>
          <w:iCs w:val="0"/>
          <w:color w:val="000000" w:themeColor="text1"/>
          <w:sz w:val="24"/>
          <w:szCs w:val="24"/>
        </w:rPr>
        <w:t>Утвердить</w:t>
      </w:r>
      <w:r w:rsidRPr="006F4EA8">
        <w:rPr>
          <w:rStyle w:val="a4"/>
          <w:i w:val="0"/>
          <w:iCs w:val="0"/>
          <w:color w:val="000000" w:themeColor="text1"/>
          <w:sz w:val="24"/>
          <w:szCs w:val="24"/>
        </w:rPr>
        <w:t xml:space="preserve"> заявку на технологическое подключение газа до земельных участков в ТСН «Рябинушка»  по «Бесплатной программе </w:t>
      </w:r>
      <w:proofErr w:type="spellStart"/>
      <w:r w:rsidRPr="006F4EA8">
        <w:rPr>
          <w:rStyle w:val="a4"/>
          <w:i w:val="0"/>
          <w:iCs w:val="0"/>
          <w:color w:val="000000" w:themeColor="text1"/>
          <w:sz w:val="24"/>
          <w:szCs w:val="24"/>
        </w:rPr>
        <w:t>догазификации</w:t>
      </w:r>
      <w:proofErr w:type="spellEnd"/>
      <w:r w:rsidRPr="006F4EA8">
        <w:rPr>
          <w:rStyle w:val="a4"/>
          <w:i w:val="0"/>
          <w:iCs w:val="0"/>
          <w:color w:val="000000" w:themeColor="text1"/>
          <w:sz w:val="24"/>
          <w:szCs w:val="24"/>
        </w:rPr>
        <w:t xml:space="preserve"> домов в СНТ».</w:t>
      </w:r>
    </w:p>
    <w:p w14:paraId="7F4C79F5" w14:textId="77777777" w:rsidR="006F4EA8" w:rsidRPr="006F4EA8" w:rsidRDefault="006F4EA8" w:rsidP="00BE06B9">
      <w:pPr>
        <w:rPr>
          <w:rStyle w:val="a4"/>
          <w:i w:val="0"/>
          <w:iCs w:val="0"/>
          <w:color w:val="000000" w:themeColor="text1"/>
          <w:sz w:val="16"/>
          <w:szCs w:val="16"/>
        </w:rPr>
      </w:pPr>
    </w:p>
    <w:tbl>
      <w:tblPr>
        <w:tblW w:w="10147" w:type="dxa"/>
        <w:tblLook w:val="04A0" w:firstRow="1" w:lastRow="0" w:firstColumn="1" w:lastColumn="0" w:noHBand="0" w:noVBand="1"/>
      </w:tblPr>
      <w:tblGrid>
        <w:gridCol w:w="3916"/>
        <w:gridCol w:w="2012"/>
        <w:gridCol w:w="4219"/>
      </w:tblGrid>
      <w:tr w:rsidR="0093502C" w:rsidRPr="006F4EA8" w14:paraId="2A5F0E8D" w14:textId="77777777" w:rsidTr="000531A2">
        <w:trPr>
          <w:trHeight w:val="258"/>
        </w:trPr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BF97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F1A1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Против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64EF" w14:textId="77777777" w:rsidR="0093502C" w:rsidRPr="006F4EA8" w:rsidRDefault="0093502C" w:rsidP="000531A2">
            <w:pPr>
              <w:jc w:val="center"/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Воздержался</w:t>
            </w:r>
          </w:p>
        </w:tc>
      </w:tr>
      <w:tr w:rsidR="0093502C" w:rsidRPr="006F4EA8" w14:paraId="07CAF7B8" w14:textId="77777777" w:rsidTr="000531A2">
        <w:trPr>
          <w:trHeight w:val="258"/>
        </w:trPr>
        <w:tc>
          <w:tcPr>
            <w:tcW w:w="3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F604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B32B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6FE7" w14:textId="77777777" w:rsidR="0093502C" w:rsidRPr="006F4EA8" w:rsidRDefault="0093502C" w:rsidP="000531A2">
            <w:pPr>
              <w:rPr>
                <w:color w:val="000000"/>
                <w:sz w:val="24"/>
                <w:szCs w:val="24"/>
              </w:rPr>
            </w:pPr>
            <w:r w:rsidRPr="006F4EA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108DF8A2" w14:textId="77777777" w:rsidR="0093502C" w:rsidRPr="006F4EA8" w:rsidRDefault="0093502C" w:rsidP="0093502C">
      <w:pPr>
        <w:rPr>
          <w:rStyle w:val="FontStyle13"/>
          <w:b w:val="0"/>
          <w:bCs w:val="0"/>
          <w:color w:val="000000" w:themeColor="text1"/>
          <w:sz w:val="22"/>
          <w:szCs w:val="22"/>
        </w:rPr>
      </w:pPr>
      <w:r w:rsidRPr="006F4EA8">
        <w:rPr>
          <w:rStyle w:val="FontStyle13"/>
          <w:b w:val="0"/>
          <w:bCs w:val="0"/>
          <w:color w:val="000000" w:themeColor="text1"/>
          <w:sz w:val="22"/>
          <w:szCs w:val="22"/>
        </w:rPr>
        <w:t>Поставьте подпись в ячейке Вашего выбора ручкой любого цвета. Подпись карандашом не считается.</w:t>
      </w:r>
    </w:p>
    <w:p w14:paraId="53F78ED1" w14:textId="77777777" w:rsidR="0093502C" w:rsidRPr="006F4EA8" w:rsidRDefault="0093502C" w:rsidP="00BE06B9">
      <w:pPr>
        <w:rPr>
          <w:rStyle w:val="FontStyle13"/>
          <w:i w:val="0"/>
          <w:color w:val="000000" w:themeColor="text1"/>
          <w:sz w:val="24"/>
          <w:szCs w:val="24"/>
        </w:rPr>
      </w:pPr>
    </w:p>
    <w:sectPr w:rsidR="0093502C" w:rsidRPr="006F4EA8" w:rsidSect="006F51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137DF"/>
    <w:multiLevelType w:val="hybridMultilevel"/>
    <w:tmpl w:val="7576A5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04415"/>
    <w:multiLevelType w:val="hybridMultilevel"/>
    <w:tmpl w:val="2F4493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6C"/>
    <w:rsid w:val="00007FC3"/>
    <w:rsid w:val="0008070B"/>
    <w:rsid w:val="001D39C2"/>
    <w:rsid w:val="001D6C6C"/>
    <w:rsid w:val="002A2FBB"/>
    <w:rsid w:val="00306CF5"/>
    <w:rsid w:val="00336D9E"/>
    <w:rsid w:val="0037190C"/>
    <w:rsid w:val="006F4EA8"/>
    <w:rsid w:val="006F51B8"/>
    <w:rsid w:val="007D049D"/>
    <w:rsid w:val="0091613B"/>
    <w:rsid w:val="0093502C"/>
    <w:rsid w:val="009A462D"/>
    <w:rsid w:val="009B2A41"/>
    <w:rsid w:val="00A360B6"/>
    <w:rsid w:val="00AF3276"/>
    <w:rsid w:val="00B547A7"/>
    <w:rsid w:val="00BE06B9"/>
    <w:rsid w:val="00C7432A"/>
    <w:rsid w:val="00E07EED"/>
    <w:rsid w:val="00E7654A"/>
    <w:rsid w:val="00F036CA"/>
    <w:rsid w:val="00F63E0B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69EE"/>
  <w15:chartTrackingRefBased/>
  <w15:docId w15:val="{8563292F-30B2-4EBD-A23B-E7163231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1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ubtle Emphasis"/>
    <w:basedOn w:val="a0"/>
    <w:uiPriority w:val="19"/>
    <w:qFormat/>
    <w:rsid w:val="006F51B8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6F51B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No Spacing"/>
    <w:uiPriority w:val="1"/>
    <w:qFormat/>
    <w:rsid w:val="002A2FB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547A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54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sn-ryabinushka.kvad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21</cp:revision>
  <dcterms:created xsi:type="dcterms:W3CDTF">2024-06-10T08:59:00Z</dcterms:created>
  <dcterms:modified xsi:type="dcterms:W3CDTF">2024-06-14T09:35:00Z</dcterms:modified>
</cp:coreProperties>
</file>